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CD88" w14:textId="77777777" w:rsidR="009F168C" w:rsidRDefault="009F168C" w:rsidP="009F168C">
      <w:pPr>
        <w:pStyle w:val="Antet"/>
        <w:rPr>
          <w:rFonts w:ascii="Times New Roman" w:hAnsi="Times New Roman"/>
          <w:b/>
          <w:sz w:val="24"/>
          <w:szCs w:val="24"/>
          <w:lang w:val="ro-RO"/>
        </w:rPr>
      </w:pPr>
    </w:p>
    <w:p w14:paraId="2F71C4BB" w14:textId="77777777" w:rsidR="009F168C" w:rsidRDefault="009F168C" w:rsidP="009F168C">
      <w:pPr>
        <w:pStyle w:val="Antet"/>
        <w:rPr>
          <w:rFonts w:ascii="Times New Roman" w:hAnsi="Times New Roman"/>
          <w:b/>
          <w:sz w:val="24"/>
          <w:szCs w:val="24"/>
          <w:lang w:val="ro-RO"/>
        </w:rPr>
      </w:pPr>
    </w:p>
    <w:p w14:paraId="3A950A1C" w14:textId="77777777" w:rsidR="009F168C" w:rsidRDefault="009F168C" w:rsidP="009F168C">
      <w:pPr>
        <w:pStyle w:val="Antet"/>
        <w:rPr>
          <w:rFonts w:ascii="Times New Roman" w:hAnsi="Times New Roman"/>
          <w:b/>
          <w:sz w:val="24"/>
          <w:szCs w:val="24"/>
          <w:lang w:val="ro-RO"/>
        </w:rPr>
      </w:pPr>
    </w:p>
    <w:p w14:paraId="02B1954A" w14:textId="7BCD5149" w:rsidR="009F168C" w:rsidRDefault="009F168C" w:rsidP="009F168C">
      <w:pPr>
        <w:pStyle w:val="Corptext"/>
        <w:tabs>
          <w:tab w:val="left" w:pos="4305"/>
        </w:tabs>
        <w:outlineLvl w:val="0"/>
        <w:rPr>
          <w:b/>
          <w:bCs/>
          <w:lang w:val="en-US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E27A885" wp14:editId="2FC6E1B3">
            <wp:simplePos x="0" y="0"/>
            <wp:positionH relativeFrom="column">
              <wp:posOffset>95250</wp:posOffset>
            </wp:positionH>
            <wp:positionV relativeFrom="paragraph">
              <wp:posOffset>19050</wp:posOffset>
            </wp:positionV>
            <wp:extent cx="847725" cy="1190625"/>
            <wp:effectExtent l="0" t="0" r="9525" b="9525"/>
            <wp:wrapSquare wrapText="bothSides"/>
            <wp:docPr id="132567365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lang w:val="en-US"/>
        </w:rPr>
        <w:t xml:space="preserve">                                                         ROMANIA</w:t>
      </w:r>
    </w:p>
    <w:p w14:paraId="71B8E570" w14:textId="77777777" w:rsidR="009F168C" w:rsidRDefault="009F168C" w:rsidP="009F168C">
      <w:pPr>
        <w:pStyle w:val="Corptext"/>
        <w:tabs>
          <w:tab w:val="left" w:pos="8370"/>
        </w:tabs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JUDETUL PRAHOVA</w:t>
      </w:r>
    </w:p>
    <w:p w14:paraId="5D46E450" w14:textId="77777777" w:rsidR="009F168C" w:rsidRDefault="009F168C" w:rsidP="009F168C">
      <w:pPr>
        <w:pStyle w:val="Corptext"/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CONSILIUL LOCAL </w:t>
      </w:r>
    </w:p>
    <w:p w14:paraId="03B1ADC1" w14:textId="77777777" w:rsidR="009F168C" w:rsidRDefault="009F168C" w:rsidP="009F168C">
      <w:pPr>
        <w:pStyle w:val="Corptext"/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</w:t>
      </w:r>
      <w:proofErr w:type="gramStart"/>
      <w:r>
        <w:rPr>
          <w:b/>
          <w:bCs/>
          <w:lang w:val="en-US"/>
        </w:rPr>
        <w:t>COMUNA  BUCOV</w:t>
      </w:r>
      <w:proofErr w:type="gramEnd"/>
    </w:p>
    <w:p w14:paraId="52636CAD" w14:textId="77777777" w:rsidR="009F168C" w:rsidRDefault="009F168C" w:rsidP="009F168C">
      <w:pPr>
        <w:pStyle w:val="Antet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>Adresa :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 xml:space="preserve"> Str. Constantin Stere, Nr. 1,</w:t>
      </w:r>
    </w:p>
    <w:p w14:paraId="4B4CFF17" w14:textId="77777777" w:rsidR="009F168C" w:rsidRDefault="009F168C" w:rsidP="009F168C">
      <w:pPr>
        <w:pStyle w:val="Antet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Sat Bucov,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Judetul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Prahova</w:t>
      </w:r>
    </w:p>
    <w:p w14:paraId="63E2F1D1" w14:textId="77777777" w:rsidR="009F168C" w:rsidRDefault="009F168C" w:rsidP="009F168C">
      <w:pPr>
        <w:pStyle w:val="Antet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                      Tel.0244 / 275046</w:t>
      </w:r>
    </w:p>
    <w:p w14:paraId="1463BE50" w14:textId="77777777" w:rsidR="009F168C" w:rsidRDefault="009F168C" w:rsidP="009F168C">
      <w:pPr>
        <w:pStyle w:val="Antet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                      Fax 0244/ 275170</w:t>
      </w:r>
    </w:p>
    <w:p w14:paraId="5188BF4E" w14:textId="77777777" w:rsidR="009F168C" w:rsidRDefault="009F168C" w:rsidP="009F168C">
      <w:pPr>
        <w:pStyle w:val="Antet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                        CUI-2843531</w:t>
      </w:r>
    </w:p>
    <w:p w14:paraId="061FEEAD" w14:textId="77777777" w:rsidR="009F168C" w:rsidRDefault="009F168C" w:rsidP="009F168C">
      <w:pPr>
        <w:pStyle w:val="Antet"/>
        <w:rPr>
          <w:rFonts w:ascii="Times New Roman" w:hAnsi="Times New Roman"/>
          <w:b/>
          <w:sz w:val="18"/>
          <w:szCs w:val="18"/>
        </w:rPr>
      </w:pPr>
    </w:p>
    <w:p w14:paraId="12142670" w14:textId="77777777" w:rsidR="009F168C" w:rsidRDefault="009F168C" w:rsidP="009F168C">
      <w:pPr>
        <w:pStyle w:val="Ante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</w:t>
      </w:r>
    </w:p>
    <w:p w14:paraId="2A134405" w14:textId="77777777" w:rsidR="009F168C" w:rsidRDefault="009F168C" w:rsidP="009F168C">
      <w:pPr>
        <w:pStyle w:val="Ante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H O T Ă R Â R E A    NR .10/28.01.2026</w:t>
      </w:r>
    </w:p>
    <w:p w14:paraId="40254989" w14:textId="77777777" w:rsidR="009F168C" w:rsidRDefault="009F168C" w:rsidP="009F168C">
      <w:pPr>
        <w:pStyle w:val="Antet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Privind aprobarea contului de execuție  la data de 31 decembrie  2025 </w:t>
      </w:r>
    </w:p>
    <w:p w14:paraId="7182DED0" w14:textId="77777777" w:rsidR="009F168C" w:rsidRDefault="009F168C" w:rsidP="009F168C">
      <w:pPr>
        <w:pStyle w:val="Antet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al Clubului Sportiv Bucov  </w:t>
      </w:r>
    </w:p>
    <w:p w14:paraId="44AACDCB" w14:textId="77777777" w:rsidR="009F168C" w:rsidRDefault="009F168C" w:rsidP="009F168C">
      <w:pPr>
        <w:pStyle w:val="Antet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67A5C4E1" w14:textId="77777777" w:rsidR="009F168C" w:rsidRDefault="009F168C" w:rsidP="009F168C">
      <w:pPr>
        <w:pStyle w:val="Antet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5D7EC74D" w14:textId="77777777" w:rsidR="009F168C" w:rsidRDefault="009F168C" w:rsidP="009F168C">
      <w:pPr>
        <w:pStyle w:val="Antet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Având în vedere:</w:t>
      </w:r>
    </w:p>
    <w:p w14:paraId="63B0AD76" w14:textId="77777777" w:rsidR="009F168C" w:rsidRDefault="009F168C" w:rsidP="009F168C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Raportul de specialitate  nr. 4878/20,01,2026 al președintelui Clubului Sportiv Bucov precum și referatul de aprobare nr.4877/20,01,2026 al  dlui Primar cu privire la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executia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bugetara la data de 31.12.2025 a Clubului Sportiv Bucov,</w:t>
      </w:r>
    </w:p>
    <w:p w14:paraId="0BFB7591" w14:textId="77777777" w:rsidR="009F168C" w:rsidRDefault="009F168C" w:rsidP="009F168C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Avizul favorabil al comisiei de specialitate –economice din cadrul Consiliului Local Bucov;</w:t>
      </w:r>
    </w:p>
    <w:p w14:paraId="48D9EC27" w14:textId="77777777" w:rsidR="009F168C" w:rsidRDefault="009F168C" w:rsidP="009F168C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In baza dispozițiilor  art.11 alin (2)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art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49, alin (12) și (13)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art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57 ,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art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73 alin (3) din Legea Finanțelor  Publice nr 273/2006 cu modificările și completările ulterioare;</w:t>
      </w:r>
    </w:p>
    <w:p w14:paraId="6B458203" w14:textId="77777777" w:rsidR="009F168C" w:rsidRDefault="009F168C" w:rsidP="009F168C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Legea 69/2000 privind educația fizica și  sportul cu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modificarile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completarile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ulterioare;</w:t>
      </w:r>
    </w:p>
    <w:p w14:paraId="649991DE" w14:textId="77777777" w:rsidR="009F168C" w:rsidRDefault="009F168C" w:rsidP="009F168C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temeiul dispozițiilor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art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129 alin (2)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b) alin (4)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”a”,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art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139,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art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140 alin 1,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art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196 alin.1,lit ~a~  din OUG 57/2019 privind codul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adminsitrativ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727DD753" w14:textId="77777777" w:rsidR="009F168C" w:rsidRDefault="009F168C" w:rsidP="009F168C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BA77A6" w14:textId="77777777" w:rsidR="009F168C" w:rsidRDefault="009F168C" w:rsidP="009F168C">
      <w:pPr>
        <w:pStyle w:val="Antet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CONSILIUL LOCAL BUCOV , JUDEȚUL PRAHOVA,HOTĂRĂȘTE :</w:t>
      </w:r>
    </w:p>
    <w:p w14:paraId="6C8CF5BE" w14:textId="77777777" w:rsidR="009F168C" w:rsidRDefault="009F168C" w:rsidP="009F168C">
      <w:pPr>
        <w:pStyle w:val="Antet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</w:t>
      </w:r>
    </w:p>
    <w:p w14:paraId="76BC5D13" w14:textId="77777777" w:rsidR="009F168C" w:rsidRDefault="009F168C" w:rsidP="009F168C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Art.1. </w:t>
      </w:r>
      <w:r>
        <w:rPr>
          <w:rFonts w:ascii="Times New Roman" w:hAnsi="Times New Roman"/>
          <w:sz w:val="24"/>
          <w:szCs w:val="24"/>
          <w:lang w:val="ro-RO"/>
        </w:rPr>
        <w:t>Se aprobă contul de execuție al Clubului Sportiv Bucov   la data de 31 decembrie  2025 conform anexei –parte integrantă la prezenta hotărâre.</w:t>
      </w:r>
    </w:p>
    <w:p w14:paraId="334BA733" w14:textId="77777777" w:rsidR="009F168C" w:rsidRDefault="009F168C" w:rsidP="009F168C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Art.2. </w:t>
      </w:r>
      <w:r>
        <w:rPr>
          <w:rFonts w:ascii="Times New Roman" w:hAnsi="Times New Roman"/>
          <w:sz w:val="24"/>
          <w:szCs w:val="24"/>
          <w:lang w:val="ro-RO"/>
        </w:rPr>
        <w:t>Prezenta hotărâre se comunică  Instituției Prefectului, Biroului Financiar Contabil , Primarului  comunei Bucov .</w:t>
      </w:r>
    </w:p>
    <w:p w14:paraId="785A2EC2" w14:textId="77777777" w:rsidR="009F168C" w:rsidRDefault="009F168C" w:rsidP="009F168C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6C0C382" w14:textId="77777777" w:rsidR="009F168C" w:rsidRDefault="009F168C" w:rsidP="009F168C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C1935F5" w14:textId="77777777" w:rsidR="009F168C" w:rsidRDefault="009F168C" w:rsidP="009F168C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E37C8C8" w14:textId="77777777" w:rsidR="009F168C" w:rsidRDefault="009F168C" w:rsidP="009F168C">
      <w:pPr>
        <w:pStyle w:val="Antet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Președinte de ședință,                                              Contrasemnează,                 </w:t>
      </w:r>
    </w:p>
    <w:p w14:paraId="0D1E4CCB" w14:textId="77777777" w:rsidR="009F168C" w:rsidRDefault="009F168C" w:rsidP="009F168C">
      <w:pPr>
        <w:pStyle w:val="Antet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Nicolescu Nicolae                                                  Secretar general,</w:t>
      </w:r>
    </w:p>
    <w:p w14:paraId="5E74BAB2" w14:textId="77777777" w:rsidR="009F168C" w:rsidRDefault="009F168C" w:rsidP="009F168C">
      <w:pPr>
        <w:pStyle w:val="Antet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Nae Florentina Cristina</w:t>
      </w:r>
    </w:p>
    <w:p w14:paraId="3F2B2C49" w14:textId="77777777" w:rsidR="009F168C" w:rsidRDefault="009F168C" w:rsidP="009F168C">
      <w:pPr>
        <w:pStyle w:val="Antet"/>
        <w:rPr>
          <w:rFonts w:ascii="Times New Roman" w:hAnsi="Times New Roman"/>
          <w:b/>
          <w:sz w:val="24"/>
          <w:szCs w:val="24"/>
          <w:lang w:val="ro-RO"/>
        </w:rPr>
      </w:pPr>
    </w:p>
    <w:p w14:paraId="764EBC64" w14:textId="77777777" w:rsidR="009F168C" w:rsidRDefault="009F168C" w:rsidP="009F168C">
      <w:pPr>
        <w:pStyle w:val="Antet"/>
        <w:rPr>
          <w:rFonts w:ascii="Times New Roman" w:hAnsi="Times New Roman"/>
          <w:b/>
          <w:sz w:val="24"/>
          <w:szCs w:val="24"/>
          <w:lang w:val="ro-RO"/>
        </w:rPr>
      </w:pPr>
    </w:p>
    <w:p w14:paraId="459E3A4B" w14:textId="77777777" w:rsidR="009F168C" w:rsidRDefault="009F168C" w:rsidP="009F168C">
      <w:pPr>
        <w:pStyle w:val="Antet"/>
        <w:rPr>
          <w:rFonts w:ascii="Times New Roman" w:hAnsi="Times New Roman"/>
          <w:b/>
          <w:sz w:val="24"/>
          <w:szCs w:val="24"/>
          <w:lang w:val="ro-RO"/>
        </w:rPr>
      </w:pPr>
    </w:p>
    <w:p w14:paraId="622F33B9" w14:textId="77777777" w:rsidR="009F168C" w:rsidRDefault="009F168C" w:rsidP="009F168C">
      <w:pPr>
        <w:pStyle w:val="Antet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Hotararea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s-a adoptat cu 17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voturi”pentru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”, 17 consilieri in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functie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, 17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prezenti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47E0304D" w14:textId="77777777" w:rsidR="009F168C" w:rsidRDefault="009F168C" w:rsidP="009F168C">
      <w:pPr>
        <w:pStyle w:val="Antet"/>
        <w:rPr>
          <w:rFonts w:ascii="Times New Roman" w:hAnsi="Times New Roman"/>
          <w:b/>
          <w:sz w:val="24"/>
          <w:szCs w:val="24"/>
          <w:lang w:val="ro-RO"/>
        </w:rPr>
      </w:pPr>
    </w:p>
    <w:p w14:paraId="7EA9C99E" w14:textId="77777777" w:rsidR="009F168C" w:rsidRDefault="009F168C" w:rsidP="009F168C">
      <w:pPr>
        <w:pStyle w:val="Antet"/>
        <w:rPr>
          <w:rFonts w:ascii="Times New Roman" w:hAnsi="Times New Roman"/>
          <w:b/>
          <w:sz w:val="24"/>
          <w:szCs w:val="24"/>
          <w:lang w:val="ro-RO"/>
        </w:rPr>
      </w:pPr>
    </w:p>
    <w:p w14:paraId="52A8B5D2" w14:textId="77777777" w:rsidR="009F168C" w:rsidRDefault="009F168C" w:rsidP="009F168C">
      <w:pPr>
        <w:pStyle w:val="Antet"/>
        <w:rPr>
          <w:rFonts w:ascii="Times New Roman" w:hAnsi="Times New Roman"/>
          <w:b/>
          <w:sz w:val="24"/>
          <w:szCs w:val="24"/>
          <w:lang w:val="ro-RO"/>
        </w:rPr>
      </w:pPr>
    </w:p>
    <w:p w14:paraId="1F659578" w14:textId="77777777" w:rsidR="001F730E" w:rsidRDefault="001F730E"/>
    <w:sectPr w:rsidR="001F7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3B"/>
    <w:rsid w:val="000E3BB3"/>
    <w:rsid w:val="001F730E"/>
    <w:rsid w:val="0023553B"/>
    <w:rsid w:val="003E0734"/>
    <w:rsid w:val="009F168C"/>
    <w:rsid w:val="00D719CB"/>
    <w:rsid w:val="00E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886AE-C2FA-438D-B5E8-104C4E55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35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35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355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35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355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35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35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35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35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35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35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35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3553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3553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3553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3553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3553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3553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35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35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35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35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35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3553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3553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3553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35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3553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3553B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semiHidden/>
    <w:unhideWhenUsed/>
    <w:rsid w:val="009F168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AntetCaracter">
    <w:name w:val="Antet Caracter"/>
    <w:basedOn w:val="Fontdeparagrafimplicit"/>
    <w:link w:val="Antet"/>
    <w:semiHidden/>
    <w:rsid w:val="009F168C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9F168C"/>
    <w:pPr>
      <w:suppressAutoHyphens/>
      <w:spacing w:after="120" w:line="240" w:lineRule="auto"/>
    </w:pPr>
    <w:rPr>
      <w:rFonts w:ascii="Calibri" w:eastAsia="Calibri" w:hAnsi="Calibri" w:cs="Times New Roman"/>
      <w:kern w:val="0"/>
      <w:sz w:val="24"/>
      <w:szCs w:val="24"/>
      <w:lang w:eastAsia="ar-SA"/>
      <w14:ligatures w14:val="none"/>
    </w:rPr>
  </w:style>
  <w:style w:type="character" w:customStyle="1" w:styleId="CorptextCaracter">
    <w:name w:val="Corp text Caracter"/>
    <w:basedOn w:val="Fontdeparagrafimplicit"/>
    <w:link w:val="Corptext"/>
    <w:semiHidden/>
    <w:rsid w:val="009F168C"/>
    <w:rPr>
      <w:rFonts w:ascii="Calibri" w:eastAsia="Calibri" w:hAnsi="Calibri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2</cp:revision>
  <dcterms:created xsi:type="dcterms:W3CDTF">2026-05-12T11:07:00Z</dcterms:created>
  <dcterms:modified xsi:type="dcterms:W3CDTF">2026-05-12T11:08:00Z</dcterms:modified>
</cp:coreProperties>
</file>