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1F" w:rsidRDefault="00A9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Pr="00A855C7" w:rsidRDefault="001052D3" w:rsidP="0010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5C7">
        <w:rPr>
          <w:rFonts w:ascii="Times New Roman" w:hAnsi="Times New Roman" w:cs="Times New Roman"/>
          <w:sz w:val="28"/>
          <w:szCs w:val="28"/>
        </w:rPr>
        <w:t>R O M Â N I A</w:t>
      </w:r>
    </w:p>
    <w:p w:rsidR="001052D3" w:rsidRPr="00A855C7" w:rsidRDefault="001052D3" w:rsidP="001052D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1052D3" w:rsidRPr="00A855C7" w:rsidRDefault="001052D3" w:rsidP="001052D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1052D3" w:rsidRPr="00664700" w:rsidRDefault="001052D3" w:rsidP="001052D3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64700"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</w:p>
    <w:p w:rsidR="001052D3" w:rsidRPr="00A855C7" w:rsidRDefault="001052D3" w:rsidP="001052D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Pr="00A855C7" w:rsidRDefault="001052D3" w:rsidP="001052D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Pr="00664700" w:rsidRDefault="00664700" w:rsidP="00105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64700">
        <w:rPr>
          <w:rFonts w:ascii="Times New Roman" w:hAnsi="Times New Roman" w:cs="Times New Roman"/>
          <w:b/>
          <w:sz w:val="28"/>
          <w:szCs w:val="28"/>
          <w:lang w:val="ro-RO"/>
        </w:rPr>
        <w:t>Proiect de h</w:t>
      </w:r>
      <w:r w:rsidR="001052D3" w:rsidRPr="00664700">
        <w:rPr>
          <w:rFonts w:ascii="Times New Roman" w:hAnsi="Times New Roman" w:cs="Times New Roman"/>
          <w:b/>
          <w:sz w:val="28"/>
          <w:szCs w:val="28"/>
          <w:lang w:val="ro-RO"/>
        </w:rPr>
        <w:t>otărâre nr.3/6 ianuarie 2023</w:t>
      </w:r>
    </w:p>
    <w:p w:rsidR="001052D3" w:rsidRPr="00664700" w:rsidRDefault="001052D3" w:rsidP="00105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64700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aprobarea intabulării unor terenuri și completarea inventarului bunurilor care aparțin  domeniului public al comunei Bucov, județul Prahova în vederea efectuării unor lucrări  de investiții publice </w:t>
      </w:r>
    </w:p>
    <w:p w:rsidR="001052D3" w:rsidRPr="00A855C7" w:rsidRDefault="001052D3" w:rsidP="001052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Pr="00664700" w:rsidRDefault="001052D3" w:rsidP="00105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64700">
        <w:rPr>
          <w:rFonts w:ascii="Times New Roman" w:hAnsi="Times New Roman" w:cs="Times New Roman"/>
          <w:b/>
          <w:sz w:val="28"/>
          <w:szCs w:val="28"/>
          <w:lang w:val="ro-RO"/>
        </w:rPr>
        <w:t>Având în vedere: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Referatul de aprobare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4237/06.01.2023 </w:t>
      </w:r>
      <w:r w:rsidRPr="00A855C7">
        <w:rPr>
          <w:rFonts w:ascii="Times New Roman" w:hAnsi="Times New Roman" w:cs="Times New Roman"/>
          <w:sz w:val="28"/>
          <w:szCs w:val="28"/>
          <w:lang w:val="ro-RO"/>
        </w:rPr>
        <w:t>al primarului comunei Bucov  privind completarea bunurilor care aparțin domeniului public  al comunei Bucov;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Raportul de specialitate 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4238/06.01.2023 </w:t>
      </w:r>
      <w:r w:rsidRPr="00A855C7">
        <w:rPr>
          <w:rFonts w:ascii="Times New Roman" w:hAnsi="Times New Roman" w:cs="Times New Roman"/>
          <w:sz w:val="28"/>
          <w:szCs w:val="28"/>
          <w:lang w:val="ro-RO"/>
        </w:rPr>
        <w:t>al consilierului juridic Badea Georgiana Alina;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Procesul verbal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4236/06.01.2023 </w:t>
      </w:r>
      <w:r w:rsidRPr="00A855C7">
        <w:rPr>
          <w:rFonts w:ascii="Times New Roman" w:hAnsi="Times New Roman" w:cs="Times New Roman"/>
          <w:sz w:val="28"/>
          <w:szCs w:val="28"/>
          <w:lang w:val="ro-RO"/>
        </w:rPr>
        <w:t>întocmit de comisia de inventariere;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Declarația pe propia răspundere a secretarului general , înregistrată sub nr.</w:t>
      </w:r>
      <w:r>
        <w:rPr>
          <w:rFonts w:ascii="Times New Roman" w:hAnsi="Times New Roman" w:cs="Times New Roman"/>
          <w:sz w:val="28"/>
          <w:szCs w:val="28"/>
          <w:lang w:val="ro-RO"/>
        </w:rPr>
        <w:t>4239/2023.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Hotărârea Consiliului Local nr.17/1999 privind inventarul bunurilor care aparțin comunei Bucov, județul Prahova;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 xml:space="preserve">Anexa nr.33 ”inventarul bunurilor care aparțin  domeniului public 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Prevederile art.286-288, art 289 alin (5) , alin (6) și art 290 din Ordonanța de Urgență  a Guvernului nr.57/2019 privind Codul Administrativ cu completările ulterioare;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Legea nr.18/1991 privind fondul funciar cu modificările și completările ulterioare;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 xml:space="preserve">Legea 7/1996  a </w:t>
      </w:r>
      <w:proofErr w:type="spellStart"/>
      <w:r w:rsidRPr="00A855C7">
        <w:rPr>
          <w:rFonts w:ascii="Times New Roman" w:hAnsi="Times New Roman" w:cs="Times New Roman"/>
          <w:color w:val="000000"/>
          <w:sz w:val="28"/>
          <w:szCs w:val="28"/>
        </w:rPr>
        <w:t>cadastrului</w:t>
      </w:r>
      <w:proofErr w:type="spellEnd"/>
      <w:r w:rsidRPr="00A85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855C7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55C7">
        <w:rPr>
          <w:rFonts w:ascii="Times New Roman" w:hAnsi="Times New Roman" w:cs="Times New Roman"/>
          <w:color w:val="000000"/>
          <w:sz w:val="28"/>
          <w:szCs w:val="28"/>
        </w:rPr>
        <w:t>publicitatii</w:t>
      </w:r>
      <w:proofErr w:type="spellEnd"/>
      <w:r w:rsidRPr="00A85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color w:val="000000"/>
          <w:sz w:val="28"/>
          <w:szCs w:val="28"/>
        </w:rPr>
        <w:t>imobiliare</w:t>
      </w:r>
      <w:proofErr w:type="spellEnd"/>
      <w:r w:rsidRPr="00A855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55C7">
        <w:rPr>
          <w:rFonts w:ascii="Times New Roman" w:hAnsi="Times New Roman" w:cs="Times New Roman"/>
          <w:color w:val="000000"/>
          <w:sz w:val="28"/>
          <w:szCs w:val="28"/>
        </w:rPr>
        <w:t>rerepublicata</w:t>
      </w:r>
      <w:proofErr w:type="spellEnd"/>
      <w:r w:rsidRPr="00A855C7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A855C7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A85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A85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A85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A855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Luând în considerare proiectul de hotărâre inițiat de dl primar Savu Ion precum și avizul consultativ al comisiei de specialitate nr.1 a Consiliului Local Bucov;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In temeiul art.129, alin.2 lit c),alin. 6 lit a)și b) , art 139 alin.3,lit g și art 196 alin.1, lit a din Ordonanța de Urgență  a Guvernului nr.57/2019 privind Codul Administrativ;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Local Bucov, judeúl Prahova, adoptă prezenta hotărâre: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b/>
          <w:sz w:val="28"/>
          <w:szCs w:val="28"/>
          <w:lang w:val="ro-RO"/>
        </w:rPr>
        <w:t>Art.1.</w:t>
      </w:r>
      <w:r w:rsidRPr="00A855C7">
        <w:rPr>
          <w:rFonts w:ascii="Times New Roman" w:hAnsi="Times New Roman" w:cs="Times New Roman"/>
          <w:sz w:val="28"/>
          <w:szCs w:val="28"/>
          <w:lang w:val="ro-RO"/>
        </w:rPr>
        <w:t>Se aprobă inventarierea  în   domeniul public al comunei Bucov, a terenului :</w:t>
      </w:r>
    </w:p>
    <w:p w:rsidR="001052D3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>1. teren  în suprafață totală 11866 mp  , situat în comuna Bucov, sat Bucov,Tarla 99, parcela P A 4111, din care intravilan 9364 mp, extravilan 2502 mp.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b/>
          <w:sz w:val="28"/>
          <w:szCs w:val="28"/>
          <w:lang w:val="ro-RO"/>
        </w:rPr>
        <w:t>Art.2</w:t>
      </w:r>
      <w:r>
        <w:rPr>
          <w:rFonts w:ascii="Times New Roman" w:hAnsi="Times New Roman" w:cs="Times New Roman"/>
          <w:sz w:val="28"/>
          <w:szCs w:val="28"/>
          <w:lang w:val="ro-RO"/>
        </w:rPr>
        <w:t>.S</w:t>
      </w:r>
      <w:r w:rsidRPr="00A855C7">
        <w:rPr>
          <w:rFonts w:ascii="Times New Roman" w:hAnsi="Times New Roman" w:cs="Times New Roman"/>
          <w:sz w:val="28"/>
          <w:szCs w:val="28"/>
          <w:lang w:val="ro-RO"/>
        </w:rPr>
        <w:t>e aprobă intabularea terenului de la pct.1.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înscrierea </w:t>
      </w:r>
      <w:r w:rsidRPr="00A855C7">
        <w:rPr>
          <w:rFonts w:ascii="Times New Roman" w:hAnsi="Times New Roman" w:cs="Times New Roman"/>
          <w:sz w:val="28"/>
          <w:szCs w:val="28"/>
          <w:lang w:val="ro-RO"/>
        </w:rPr>
        <w:t xml:space="preserve">în cartea funciară a comunei Bucov </w:t>
      </w:r>
      <w:r>
        <w:rPr>
          <w:rFonts w:ascii="Times New Roman" w:hAnsi="Times New Roman" w:cs="Times New Roman"/>
          <w:sz w:val="28"/>
          <w:szCs w:val="28"/>
          <w:lang w:val="ro-RO"/>
        </w:rPr>
        <w:t>, urmând ca pe acesta să se efectueze lucrări de investiții publice, respectiv: extindere  stație de epurare, construire parc panouri fotovoltaice.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Pr="00A855C7" w:rsidRDefault="001052D3" w:rsidP="001052D3">
      <w:pPr>
        <w:jc w:val="both"/>
        <w:rPr>
          <w:rFonts w:ascii="Times New Roman" w:hAnsi="Times New Roman" w:cs="Times New Roman"/>
          <w:sz w:val="28"/>
          <w:szCs w:val="28"/>
        </w:rPr>
      </w:pPr>
      <w:r w:rsidRPr="00A855C7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55C7">
        <w:rPr>
          <w:rFonts w:ascii="Times New Roman" w:hAnsi="Times New Roman" w:cs="Times New Roman"/>
          <w:b/>
          <w:sz w:val="28"/>
          <w:szCs w:val="28"/>
        </w:rPr>
        <w:t>.</w:t>
      </w:r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A855C7">
        <w:rPr>
          <w:rFonts w:ascii="Times New Roman" w:hAnsi="Times New Roman" w:cs="Times New Roman"/>
          <w:sz w:val="28"/>
          <w:szCs w:val="28"/>
        </w:rPr>
        <w:t>mobil</w:t>
      </w:r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ocupa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poziți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următoare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proofErr w:type="gramEnd"/>
      <w:r w:rsidRPr="00A855C7">
        <w:rPr>
          <w:rFonts w:ascii="Times New Roman" w:hAnsi="Times New Roman" w:cs="Times New Roman"/>
          <w:sz w:val="28"/>
          <w:szCs w:val="28"/>
        </w:rPr>
        <w:t xml:space="preserve"> urbanism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intreprinde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demersurile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operațiunilor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evidențele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Funciare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>.</w:t>
      </w:r>
    </w:p>
    <w:p w:rsidR="001052D3" w:rsidRPr="00A855C7" w:rsidRDefault="001052D3" w:rsidP="001052D3">
      <w:pPr>
        <w:jc w:val="both"/>
        <w:rPr>
          <w:rFonts w:ascii="Times New Roman" w:hAnsi="Times New Roman" w:cs="Times New Roman"/>
          <w:sz w:val="28"/>
          <w:szCs w:val="28"/>
        </w:rPr>
      </w:pPr>
      <w:r w:rsidRPr="00A855C7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5C7">
        <w:rPr>
          <w:rFonts w:ascii="Times New Roman" w:hAnsi="Times New Roman" w:cs="Times New Roman"/>
          <w:b/>
          <w:sz w:val="28"/>
          <w:szCs w:val="28"/>
        </w:rPr>
        <w:t>.</w:t>
      </w:r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buget-finanțe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5C7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proceda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listei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evidenţele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fixe.</w:t>
      </w:r>
    </w:p>
    <w:p w:rsidR="001052D3" w:rsidRPr="00A855C7" w:rsidRDefault="001052D3" w:rsidP="001052D3">
      <w:pPr>
        <w:jc w:val="both"/>
        <w:rPr>
          <w:rFonts w:ascii="Times New Roman" w:hAnsi="Times New Roman" w:cs="Times New Roman"/>
          <w:sz w:val="28"/>
          <w:szCs w:val="28"/>
        </w:rPr>
      </w:pPr>
      <w:r w:rsidRPr="00A855C7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55C7">
        <w:rPr>
          <w:rFonts w:ascii="Times New Roman" w:hAnsi="Times New Roman" w:cs="Times New Roman"/>
          <w:b/>
          <w:sz w:val="28"/>
          <w:szCs w:val="28"/>
        </w:rPr>
        <w:t>.</w:t>
      </w:r>
      <w:r w:rsidRPr="00A855C7">
        <w:rPr>
          <w:rFonts w:ascii="Times New Roman" w:hAnsi="Times New Roman" w:cs="Times New Roman"/>
          <w:sz w:val="28"/>
          <w:szCs w:val="28"/>
        </w:rPr>
        <w:t xml:space="preserve">Secretarul general al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Bucov, </w:t>
      </w:r>
      <w:proofErr w:type="spellStart"/>
      <w:proofErr w:type="gramStart"/>
      <w:r w:rsidRPr="00A855C7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interesate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>.</w:t>
      </w:r>
    </w:p>
    <w:p w:rsidR="001052D3" w:rsidRDefault="001052D3" w:rsidP="00105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2D3" w:rsidRDefault="001052D3" w:rsidP="00105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2D3" w:rsidRPr="00A855C7" w:rsidRDefault="001052D3" w:rsidP="00105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A855C7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Pr="00A855C7">
        <w:rPr>
          <w:rFonts w:ascii="Times New Roman" w:hAnsi="Times New Roman" w:cs="Times New Roman"/>
          <w:sz w:val="28"/>
          <w:szCs w:val="28"/>
        </w:rPr>
        <w:t xml:space="preserve"> de </w:t>
      </w:r>
      <w:r w:rsidRPr="00A855C7">
        <w:rPr>
          <w:rFonts w:ascii="Times New Roman" w:hAnsi="Times New Roman" w:cs="Times New Roman"/>
          <w:sz w:val="28"/>
          <w:szCs w:val="28"/>
          <w:lang w:val="ro-RO"/>
        </w:rPr>
        <w:t>ședință,                               Contrasemnează,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Nicolescu Nicolae                                     Secretar General,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55C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Nae Florentina Cristina </w:t>
      </w:r>
    </w:p>
    <w:p w:rsidR="001052D3" w:rsidRPr="00A855C7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D3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Default="001052D3" w:rsidP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90D1F" w:rsidRDefault="00F01D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Proiect initiat de primar,</w:t>
      </w:r>
    </w:p>
    <w:p w:rsidR="00F01DA6" w:rsidRDefault="00F01D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SAVU ION</w:t>
      </w:r>
    </w:p>
    <w:p w:rsidR="001052D3" w:rsidRDefault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Default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Default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Default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52D3" w:rsidRDefault="00105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052D3" w:rsidSect="0083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D8B"/>
    <w:rsid w:val="001052D3"/>
    <w:rsid w:val="00125388"/>
    <w:rsid w:val="00164D8B"/>
    <w:rsid w:val="001C24A9"/>
    <w:rsid w:val="001D3127"/>
    <w:rsid w:val="002D508A"/>
    <w:rsid w:val="0031692E"/>
    <w:rsid w:val="00416E9F"/>
    <w:rsid w:val="00567902"/>
    <w:rsid w:val="005B1130"/>
    <w:rsid w:val="005D31C5"/>
    <w:rsid w:val="005E081A"/>
    <w:rsid w:val="00620391"/>
    <w:rsid w:val="00664700"/>
    <w:rsid w:val="006971AC"/>
    <w:rsid w:val="00727CC7"/>
    <w:rsid w:val="008340F2"/>
    <w:rsid w:val="008A1DAD"/>
    <w:rsid w:val="009874FF"/>
    <w:rsid w:val="00A303DA"/>
    <w:rsid w:val="00A855C7"/>
    <w:rsid w:val="00A90D1F"/>
    <w:rsid w:val="00AD313C"/>
    <w:rsid w:val="00B9030C"/>
    <w:rsid w:val="00B92870"/>
    <w:rsid w:val="00C24558"/>
    <w:rsid w:val="00CE3FF6"/>
    <w:rsid w:val="00D40B0A"/>
    <w:rsid w:val="00DE6906"/>
    <w:rsid w:val="00E25E61"/>
    <w:rsid w:val="00F01DA6"/>
    <w:rsid w:val="00F12E87"/>
    <w:rsid w:val="00F25381"/>
    <w:rsid w:val="00FA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24</cp:revision>
  <cp:lastPrinted>2023-01-16T07:43:00Z</cp:lastPrinted>
  <dcterms:created xsi:type="dcterms:W3CDTF">2023-01-13T06:31:00Z</dcterms:created>
  <dcterms:modified xsi:type="dcterms:W3CDTF">2023-03-20T08:57:00Z</dcterms:modified>
</cp:coreProperties>
</file>